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Dotum" w:cstheme="minorHAnsi"/>
          <w:b/>
          <w:color w:val="7F7F7F" w:themeColor="text1" w:themeTint="80"/>
          <w:spacing w:val="-1"/>
          <w:w w:val="117"/>
          <w:position w:val="1"/>
        </w:rPr>
        <w:alias w:val="Heading/Letterhead"/>
        <w:tag w:val="Heading/Letterhead"/>
        <w:id w:val="-1028323089"/>
        <w:lock w:val="sdtLocked"/>
        <w:placeholder>
          <w:docPart w:val="D3C457FF5BAE4FA89EB531BB72DB063A"/>
        </w:placeholder>
      </w:sdtPr>
      <w:sdtEndPr>
        <w:rPr>
          <w:color w:val="262323"/>
        </w:rPr>
      </w:sdtEndPr>
      <w:sdtContent>
        <w:p w:rsidR="00784032" w:rsidRDefault="00E45FBA" w:rsidP="00784032">
          <w:pPr>
            <w:autoSpaceDE w:val="0"/>
            <w:autoSpaceDN w:val="0"/>
            <w:adjustRightInd w:val="0"/>
            <w:spacing w:after="720"/>
            <w:ind w:right="-20"/>
            <w:jc w:val="center"/>
            <w:rPr>
              <w:rFonts w:eastAsia="Dotum" w:cstheme="minorHAnsi"/>
              <w:b/>
              <w:color w:val="262323"/>
              <w:spacing w:val="-1"/>
              <w:w w:val="117"/>
              <w:position w:val="1"/>
            </w:rPr>
          </w:pPr>
          <w:r w:rsidRPr="00E45FBA">
            <w:rPr>
              <w:rFonts w:eastAsia="Dotum" w:cstheme="minorHAnsi"/>
              <w:b/>
              <w:color w:val="7F7F7F" w:themeColor="text1" w:themeTint="80"/>
              <w:spacing w:val="-1"/>
              <w:w w:val="117"/>
              <w:position w:val="1"/>
            </w:rPr>
            <w:t>Paste Departmental Letterhead Here</w:t>
          </w:r>
        </w:p>
      </w:sdtContent>
    </w:sdt>
    <w:p w:rsidR="00274D94" w:rsidRPr="00AA5B43" w:rsidRDefault="00274D94" w:rsidP="00D12EEB">
      <w:pPr>
        <w:pStyle w:val="Heading1"/>
        <w:spacing w:before="0"/>
        <w:jc w:val="center"/>
        <w:rPr>
          <w:rFonts w:eastAsia="Dotum"/>
          <w:w w:val="117"/>
          <w:sz w:val="20"/>
          <w:szCs w:val="20"/>
        </w:rPr>
      </w:pPr>
      <w:r w:rsidRPr="00AA5B43">
        <w:rPr>
          <w:rFonts w:eastAsia="Dotum"/>
          <w:w w:val="117"/>
        </w:rPr>
        <w:t>Health Insurance Marketplace Coverage</w:t>
      </w:r>
    </w:p>
    <w:p w:rsidR="00274D94" w:rsidRDefault="00274D94" w:rsidP="00D12EEB">
      <w:pPr>
        <w:pStyle w:val="Heading1"/>
        <w:spacing w:before="0" w:after="480"/>
        <w:jc w:val="center"/>
        <w:rPr>
          <w:rFonts w:ascii="Dotum" w:eastAsia="Dotum" w:hAnsi="Times New Roman" w:cs="Dotum"/>
          <w:color w:val="262323"/>
          <w:spacing w:val="-1"/>
          <w:w w:val="117"/>
          <w:position w:val="1"/>
          <w:sz w:val="16"/>
          <w:szCs w:val="16"/>
        </w:rPr>
      </w:pPr>
      <w:r w:rsidRPr="00AA5B43">
        <w:rPr>
          <w:rFonts w:eastAsia="Dotum"/>
          <w:w w:val="117"/>
        </w:rPr>
        <w:t xml:space="preserve">Options and </w:t>
      </w:r>
      <w:r w:rsidR="006518C8">
        <w:rPr>
          <w:rFonts w:eastAsia="Dotum"/>
          <w:w w:val="117"/>
        </w:rPr>
        <w:t xml:space="preserve">Your </w:t>
      </w:r>
      <w:r w:rsidRPr="00AA5B43">
        <w:rPr>
          <w:rFonts w:eastAsia="Dotum"/>
          <w:w w:val="117"/>
        </w:rPr>
        <w:t>Health Coverage Notice</w:t>
      </w:r>
    </w:p>
    <w:p w:rsidR="00A93D7A" w:rsidRDefault="00A93D7A" w:rsidP="00D12EEB">
      <w:pPr>
        <w:pStyle w:val="Heading2"/>
        <w:ind w:firstLine="720"/>
      </w:pPr>
      <w:r>
        <w:t>PART A</w:t>
      </w:r>
      <w:r w:rsidRPr="00A93D7A">
        <w:t xml:space="preserve">: </w:t>
      </w:r>
      <w:r>
        <w:t>General Information</w:t>
      </w:r>
    </w:p>
    <w:p w:rsidR="00A93D7A" w:rsidRDefault="00A93D7A" w:rsidP="00D12EEB">
      <w:pPr>
        <w:autoSpaceDE w:val="0"/>
        <w:autoSpaceDN w:val="0"/>
        <w:adjustRightInd w:val="0"/>
        <w:ind w:left="720" w:right="720"/>
        <w:rPr>
          <w:rFonts w:cstheme="minorHAnsi"/>
        </w:rPr>
      </w:pPr>
    </w:p>
    <w:p w:rsidR="0078685F" w:rsidRDefault="00945153" w:rsidP="0078685F">
      <w:pPr>
        <w:autoSpaceDE w:val="0"/>
        <w:autoSpaceDN w:val="0"/>
        <w:ind w:left="720" w:right="720"/>
      </w:pPr>
      <w:r>
        <w:rPr>
          <w:rFonts w:cstheme="minorHAnsi"/>
        </w:rPr>
        <w:t>Th</w:t>
      </w:r>
      <w:r w:rsidR="00274D94" w:rsidRPr="00A93D7A">
        <w:rPr>
          <w:rFonts w:eastAsia="Dotum" w:cstheme="minorHAnsi"/>
        </w:rPr>
        <w:t xml:space="preserve">is notice provides some basic information about the </w:t>
      </w:r>
      <w:r>
        <w:rPr>
          <w:rFonts w:eastAsia="Dotum" w:cstheme="minorHAnsi"/>
        </w:rPr>
        <w:t>Health Insurance</w:t>
      </w:r>
      <w:r w:rsidR="00274D94" w:rsidRPr="00A93D7A">
        <w:rPr>
          <w:rFonts w:eastAsia="Dotum" w:cstheme="minorHAnsi"/>
        </w:rPr>
        <w:t xml:space="preserve"> Marketplace </w:t>
      </w:r>
      <w:r>
        <w:rPr>
          <w:rFonts w:eastAsia="Dotum" w:cstheme="minorHAnsi"/>
        </w:rPr>
        <w:t xml:space="preserve">(Marketplace) </w:t>
      </w:r>
      <w:r w:rsidR="00274D94" w:rsidRPr="00A93D7A">
        <w:rPr>
          <w:rFonts w:eastAsia="Dotum" w:cstheme="minorHAnsi"/>
        </w:rPr>
        <w:t>and e</w:t>
      </w:r>
      <w:r>
        <w:rPr>
          <w:rFonts w:eastAsia="Dotum" w:cstheme="minorHAnsi"/>
        </w:rPr>
        <w:t xml:space="preserve">mployment based health coverage.  </w:t>
      </w:r>
      <w:r w:rsidR="0078685F" w:rsidRPr="0078685F">
        <w:t>Receipt of this notice does not confirm you are eligible for health coverage by your employer.  Please refer to Part B below and to your departmental Human Resources Officers for eligibility requirements.</w:t>
      </w:r>
    </w:p>
    <w:p w:rsidR="00274D94" w:rsidRPr="00A93D7A" w:rsidRDefault="00274D94" w:rsidP="0078685F">
      <w:pPr>
        <w:autoSpaceDE w:val="0"/>
        <w:autoSpaceDN w:val="0"/>
        <w:adjustRightInd w:val="0"/>
        <w:ind w:right="720"/>
        <w:rPr>
          <w:rFonts w:eastAsia="Dotum" w:cstheme="minorHAnsi"/>
        </w:rPr>
      </w:pPr>
    </w:p>
    <w:p w:rsidR="00274D94" w:rsidRPr="00A93D7A" w:rsidRDefault="00274D94" w:rsidP="00D12EEB">
      <w:pPr>
        <w:pStyle w:val="Heading2"/>
        <w:spacing w:before="0"/>
        <w:ind w:firstLine="720"/>
      </w:pPr>
      <w:r w:rsidRPr="00A93D7A">
        <w:t>What is the Health Insurance Marketplace?</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D12EEB">
      <w:pPr>
        <w:ind w:left="720" w:right="720"/>
      </w:pPr>
      <w:r w:rsidRPr="00A93D7A">
        <w:t xml:space="preserve">The Marketplace is designed to help you find health insurance that meets your needs and fits your budget.  </w:t>
      </w:r>
      <w:r w:rsidRPr="00A93D7A">
        <w:rPr>
          <w:rFonts w:cstheme="minorHAnsi"/>
          <w:color w:val="000000"/>
        </w:rPr>
        <w:t>The Marketplace in California is known as “Covered C</w:t>
      </w:r>
      <w:r w:rsidRPr="00A93D7A">
        <w:t>alifornia.”  Covered California offers “one-stop shopping” to find and compare private health insurance options.  You may also be eligible for a tax credit that lowers your monthly premium right away.  Open enrollment for health insurance coverage th</w:t>
      </w:r>
      <w:r w:rsidR="00456BA1">
        <w:t>r</w:t>
      </w:r>
      <w:r w:rsidRPr="00A93D7A">
        <w:t>ough Covered California</w:t>
      </w:r>
      <w:r w:rsidR="002E1B28">
        <w:t xml:space="preserve"> usually begins in November</w:t>
      </w:r>
      <w:r w:rsidR="00945153">
        <w:t xml:space="preserve"> each year, for coverage </w:t>
      </w:r>
      <w:r w:rsidR="00061B58">
        <w:t xml:space="preserve">starting </w:t>
      </w:r>
      <w:r w:rsidR="00945153">
        <w:t xml:space="preserve">January 1 of the following year. </w:t>
      </w:r>
    </w:p>
    <w:p w:rsidR="00274D94" w:rsidRPr="00A93D7A" w:rsidRDefault="00274D94" w:rsidP="00D12EEB">
      <w:pPr>
        <w:autoSpaceDE w:val="0"/>
        <w:autoSpaceDN w:val="0"/>
        <w:adjustRightInd w:val="0"/>
        <w:ind w:right="720"/>
        <w:rPr>
          <w:rFonts w:eastAsia="Dotum" w:cstheme="minorHAnsi"/>
          <w:b/>
        </w:rPr>
      </w:pPr>
    </w:p>
    <w:p w:rsidR="00274D94" w:rsidRPr="00A93D7A" w:rsidRDefault="00274D94" w:rsidP="00D12EEB">
      <w:pPr>
        <w:pStyle w:val="Heading2"/>
        <w:spacing w:before="0"/>
        <w:ind w:firstLine="720"/>
        <w:rPr>
          <w:rFonts w:eastAsia="Dotum"/>
        </w:rPr>
      </w:pPr>
      <w:r w:rsidRPr="00A93D7A">
        <w:rPr>
          <w:rFonts w:eastAsia="Dotum"/>
        </w:rPr>
        <w:t>Can I Save Money on my Health Insurance Premiums in the Marketplace?</w:t>
      </w:r>
    </w:p>
    <w:p w:rsidR="00274D94" w:rsidRPr="00A93D7A" w:rsidRDefault="00274D94" w:rsidP="00274D94">
      <w:pPr>
        <w:autoSpaceDE w:val="0"/>
        <w:autoSpaceDN w:val="0"/>
        <w:adjustRightInd w:val="0"/>
        <w:ind w:left="720" w:right="720"/>
        <w:rPr>
          <w:rFonts w:eastAsia="Dotum" w:cstheme="minorHAnsi"/>
          <w:b/>
        </w:rPr>
      </w:pPr>
    </w:p>
    <w:p w:rsidR="00274D94" w:rsidRPr="00A93D7A" w:rsidRDefault="00274D94" w:rsidP="00D12EEB">
      <w:pPr>
        <w:autoSpaceDE w:val="0"/>
        <w:autoSpaceDN w:val="0"/>
        <w:adjustRightInd w:val="0"/>
        <w:ind w:left="720" w:right="720"/>
        <w:rPr>
          <w:rFonts w:eastAsia="Dotum" w:cstheme="minorHAnsi"/>
        </w:rPr>
      </w:pPr>
      <w:r w:rsidRPr="00A93D7A">
        <w:rPr>
          <w:rFonts w:eastAsia="Dotum" w:cstheme="minorHAnsi"/>
        </w:rPr>
        <w:t xml:space="preserve">You may qualify to save money and lower your monthly premium, but only if your employer does not offer </w:t>
      </w:r>
      <w:r w:rsidR="00945153">
        <w:rPr>
          <w:rFonts w:eastAsia="Dotum" w:cstheme="minorHAnsi"/>
        </w:rPr>
        <w:t xml:space="preserve">health </w:t>
      </w:r>
      <w:r w:rsidRPr="00A93D7A">
        <w:rPr>
          <w:rFonts w:eastAsia="Dotum" w:cstheme="minorHAnsi"/>
        </w:rPr>
        <w:t xml:space="preserve">coverage, or offers </w:t>
      </w:r>
      <w:r w:rsidRPr="00A93D7A">
        <w:rPr>
          <w:rFonts w:eastAsia="Dotum" w:cstheme="minorHAnsi"/>
        </w:rPr>
        <w:lastRenderedPageBreak/>
        <w:t xml:space="preserve">coverage that doesn't meet certain standards. </w:t>
      </w:r>
      <w:r w:rsidR="00945153">
        <w:rPr>
          <w:rFonts w:eastAsia="Dotum" w:cstheme="minorHAnsi"/>
        </w:rPr>
        <w:t xml:space="preserve"> </w:t>
      </w:r>
      <w:r w:rsidRPr="00A93D7A">
        <w:rPr>
          <w:rFonts w:eastAsia="Dotum" w:cstheme="minorHAnsi"/>
        </w:rPr>
        <w:t>The savings on your premium that you're eligible for depends on your household income.</w:t>
      </w:r>
    </w:p>
    <w:p w:rsidR="00274D94" w:rsidRPr="00A93D7A" w:rsidRDefault="00274D94" w:rsidP="00D12EEB">
      <w:pPr>
        <w:autoSpaceDE w:val="0"/>
        <w:autoSpaceDN w:val="0"/>
        <w:adjustRightInd w:val="0"/>
        <w:ind w:left="720" w:right="720"/>
        <w:rPr>
          <w:rFonts w:eastAsia="Dotum" w:cstheme="minorHAnsi"/>
        </w:rPr>
      </w:pPr>
    </w:p>
    <w:p w:rsidR="00274D94" w:rsidRPr="00A93D7A" w:rsidRDefault="00274D94" w:rsidP="00D12EEB">
      <w:pPr>
        <w:pStyle w:val="Heading2"/>
        <w:spacing w:before="0"/>
        <w:ind w:left="720"/>
        <w:rPr>
          <w:rFonts w:eastAsia="Dotum"/>
        </w:rPr>
      </w:pPr>
      <w:r w:rsidRPr="00A93D7A">
        <w:rPr>
          <w:rFonts w:eastAsia="Dotum"/>
        </w:rPr>
        <w:t>Does Employer Health Coverage Affect Eligibility for Premium Savings through the Marketplace?</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274D94">
      <w:pPr>
        <w:autoSpaceDE w:val="0"/>
        <w:autoSpaceDN w:val="0"/>
        <w:adjustRightInd w:val="0"/>
        <w:ind w:left="720" w:right="720"/>
        <w:rPr>
          <w:rFonts w:eastAsia="Dotum" w:cstheme="minorHAnsi"/>
        </w:rPr>
      </w:pPr>
      <w:r w:rsidRPr="00A93D7A">
        <w:rPr>
          <w:rFonts w:eastAsia="Dotum" w:cstheme="minorHAnsi"/>
        </w:rPr>
        <w:t xml:space="preserve">Yes.  If you have an offer of health coverage from your employer that meets certain standards, you will not be eligible for a tax credit through Covered California and may wish to enroll in your employer's health plan.  However, you may be eligible for a tax credit that lowers your monthly </w:t>
      </w:r>
      <w:r w:rsidR="00D93AF2" w:rsidRPr="00A93D7A">
        <w:rPr>
          <w:rFonts w:eastAsia="Dotum" w:cstheme="minorHAnsi"/>
        </w:rPr>
        <w:t>premium</w:t>
      </w:r>
      <w:r w:rsidRPr="00A93D7A">
        <w:rPr>
          <w:rFonts w:eastAsia="Dotum" w:cstheme="minorHAnsi"/>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w:t>
      </w:r>
      <w:proofErr w:type="gramStart"/>
      <w:r w:rsidRPr="00A93D7A">
        <w:rPr>
          <w:rFonts w:eastAsia="Dotum" w:cstheme="minorHAnsi"/>
        </w:rPr>
        <w:t>provides</w:t>
      </w:r>
      <w:proofErr w:type="gramEnd"/>
      <w:r w:rsidRPr="00A93D7A">
        <w:rPr>
          <w:rFonts w:eastAsia="Dotum" w:cstheme="minorHAnsi"/>
        </w:rPr>
        <w:t xml:space="preserve"> does not meet the "minimum value" standard set by the Affordable Care Act, you may be eligible for a tax credit.</w:t>
      </w:r>
      <w:r w:rsidRPr="00A93D7A" w:rsidDel="00835AED">
        <w:rPr>
          <w:rFonts w:eastAsia="Dotum" w:cstheme="minorHAnsi"/>
        </w:rPr>
        <w:t xml:space="preserve"> </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274D94">
      <w:pPr>
        <w:autoSpaceDE w:val="0"/>
        <w:autoSpaceDN w:val="0"/>
        <w:adjustRightInd w:val="0"/>
        <w:ind w:left="720" w:right="720"/>
        <w:rPr>
          <w:rFonts w:eastAsia="Dotum" w:cstheme="minorHAnsi"/>
        </w:rPr>
      </w:pPr>
      <w:r w:rsidRPr="00A93D7A">
        <w:rPr>
          <w:rFonts w:eastAsia="Dotum" w:cstheme="minorHAnsi"/>
        </w:rPr>
        <w:t xml:space="preserve">Note:  If you purchase health </w:t>
      </w:r>
      <w:r w:rsidR="00D93AF2" w:rsidRPr="00A93D7A">
        <w:rPr>
          <w:rFonts w:eastAsia="Dotum" w:cstheme="minorHAnsi"/>
        </w:rPr>
        <w:t>coverage through</w:t>
      </w:r>
      <w:r w:rsidRPr="00A93D7A">
        <w:rPr>
          <w:rFonts w:eastAsia="Dotum" w:cstheme="minorHAnsi"/>
        </w:rPr>
        <w:t xml:space="preserve"> Covered California instead of accepting health coverage offered by your employer, you may lose the employer contribution (if any) towards the employer-offered coverage.  Also, the employer contribution as well as your employee contribution towards the employer-offered coverage is often excluded from income for </w:t>
      </w:r>
      <w:r w:rsidR="00945153">
        <w:rPr>
          <w:rFonts w:eastAsia="Dotum" w:cstheme="minorHAnsi"/>
        </w:rPr>
        <w:t>f</w:t>
      </w:r>
      <w:r w:rsidRPr="00A93D7A">
        <w:rPr>
          <w:rFonts w:eastAsia="Dotum" w:cstheme="minorHAnsi"/>
        </w:rPr>
        <w:t xml:space="preserve">ederal and </w:t>
      </w:r>
      <w:r w:rsidR="00945153">
        <w:rPr>
          <w:rFonts w:eastAsia="Dotum" w:cstheme="minorHAnsi"/>
        </w:rPr>
        <w:t>s</w:t>
      </w:r>
      <w:r w:rsidRPr="00A93D7A">
        <w:rPr>
          <w:rFonts w:eastAsia="Dotum" w:cstheme="minorHAnsi"/>
        </w:rPr>
        <w:t>tate income tax purposes.  Your payments for coverage through Covered California are made on an after-tax basis.</w:t>
      </w:r>
    </w:p>
    <w:p w:rsidR="00274D94" w:rsidRPr="00A93D7A" w:rsidRDefault="00274D94" w:rsidP="00274D94">
      <w:pPr>
        <w:autoSpaceDE w:val="0"/>
        <w:autoSpaceDN w:val="0"/>
        <w:adjustRightInd w:val="0"/>
        <w:ind w:left="720" w:right="720"/>
        <w:rPr>
          <w:rFonts w:eastAsia="Dotum" w:cstheme="minorHAnsi"/>
        </w:rPr>
      </w:pPr>
    </w:p>
    <w:p w:rsidR="00274D94" w:rsidRPr="00A93D7A" w:rsidRDefault="00274D94" w:rsidP="00D12EEB">
      <w:pPr>
        <w:pStyle w:val="Heading2"/>
        <w:ind w:firstLine="720"/>
        <w:rPr>
          <w:rFonts w:eastAsia="Dotum"/>
        </w:rPr>
      </w:pPr>
      <w:r w:rsidRPr="00A93D7A">
        <w:rPr>
          <w:rFonts w:eastAsia="Dotum"/>
        </w:rPr>
        <w:t>How Can I Get More Information?</w:t>
      </w:r>
    </w:p>
    <w:p w:rsidR="00274D94" w:rsidRPr="00A93D7A" w:rsidRDefault="00274D94" w:rsidP="00274D94">
      <w:pPr>
        <w:autoSpaceDE w:val="0"/>
        <w:autoSpaceDN w:val="0"/>
        <w:adjustRightInd w:val="0"/>
        <w:ind w:left="720" w:right="720"/>
        <w:rPr>
          <w:rFonts w:eastAsia="Dotum" w:cstheme="minorHAnsi"/>
          <w:b/>
        </w:rPr>
      </w:pPr>
    </w:p>
    <w:p w:rsidR="00784032" w:rsidRDefault="00274D94" w:rsidP="00274D94">
      <w:pPr>
        <w:autoSpaceDE w:val="0"/>
        <w:autoSpaceDN w:val="0"/>
        <w:adjustRightInd w:val="0"/>
        <w:ind w:left="720" w:right="720"/>
        <w:rPr>
          <w:rFonts w:eastAsia="Dotum" w:cstheme="minorHAnsi"/>
        </w:rPr>
      </w:pPr>
      <w:r w:rsidRPr="00A93D7A">
        <w:rPr>
          <w:rFonts w:eastAsia="Dotum" w:cstheme="minorHAnsi"/>
        </w:rPr>
        <w:lastRenderedPageBreak/>
        <w:t xml:space="preserve">For more information about health coverage offered by your employer, please check your summary plan description or contact your department’s </w:t>
      </w:r>
      <w:r w:rsidR="00945153">
        <w:rPr>
          <w:rFonts w:eastAsia="Dotum" w:cstheme="minorHAnsi"/>
        </w:rPr>
        <w:t>Human Resources</w:t>
      </w:r>
      <w:r w:rsidRPr="00A93D7A">
        <w:rPr>
          <w:rFonts w:eastAsia="Dotum" w:cstheme="minorHAnsi"/>
        </w:rPr>
        <w:t xml:space="preserve"> Office.</w:t>
      </w:r>
    </w:p>
    <w:p w:rsidR="00784032" w:rsidRDefault="00784032" w:rsidP="00274D94">
      <w:pPr>
        <w:autoSpaceDE w:val="0"/>
        <w:autoSpaceDN w:val="0"/>
        <w:adjustRightInd w:val="0"/>
        <w:ind w:left="720" w:right="720"/>
        <w:rPr>
          <w:rFonts w:eastAsia="Dotum" w:cstheme="minorHAnsi"/>
        </w:rPr>
      </w:pPr>
    </w:p>
    <w:p w:rsidR="00274D94" w:rsidRPr="00A93D7A" w:rsidRDefault="00274D94" w:rsidP="00D12EEB">
      <w:pPr>
        <w:autoSpaceDE w:val="0"/>
        <w:autoSpaceDN w:val="0"/>
        <w:adjustRightInd w:val="0"/>
        <w:ind w:left="720" w:right="720"/>
        <w:rPr>
          <w:rFonts w:eastAsia="Dotum" w:cstheme="minorHAnsi"/>
        </w:rPr>
      </w:pPr>
      <w:r w:rsidRPr="00A93D7A">
        <w:rPr>
          <w:rFonts w:eastAsia="Dotum" w:cstheme="minorHAnsi"/>
        </w:rPr>
        <w:t xml:space="preserve">For information about health coverage offered by Covered California, please visit </w:t>
      </w:r>
      <w:hyperlink r:id="rId6" w:tooltip="www.Coveredca.com" w:history="1">
        <w:r w:rsidRPr="00A93D7A">
          <w:rPr>
            <w:rStyle w:val="Hyperlink"/>
            <w:rFonts w:eastAsia="Dotum" w:cstheme="minorHAnsi"/>
          </w:rPr>
          <w:t>www.Coveredca.com</w:t>
        </w:r>
      </w:hyperlink>
      <w:r w:rsidRPr="00A93D7A">
        <w:rPr>
          <w:rFonts w:eastAsia="Dotum" w:cstheme="minorHAnsi"/>
        </w:rPr>
        <w:t xml:space="preserve"> or call (888) 975-1142. </w:t>
      </w:r>
    </w:p>
    <w:p w:rsidR="00274D94" w:rsidRPr="00A93D7A" w:rsidRDefault="00274D94" w:rsidP="00D12EEB">
      <w:pPr>
        <w:autoSpaceDE w:val="0"/>
        <w:autoSpaceDN w:val="0"/>
        <w:adjustRightInd w:val="0"/>
        <w:ind w:left="720" w:right="720"/>
        <w:rPr>
          <w:rFonts w:cstheme="minorHAnsi"/>
        </w:rPr>
      </w:pPr>
    </w:p>
    <w:p w:rsidR="00274D94" w:rsidRPr="00A93D7A" w:rsidRDefault="00274D94" w:rsidP="00D12EEB">
      <w:pPr>
        <w:pStyle w:val="Heading2"/>
        <w:spacing w:before="0"/>
        <w:ind w:firstLine="720"/>
      </w:pPr>
      <w:r w:rsidRPr="00A93D7A">
        <w:t xml:space="preserve">PART B: Information about Health Coverage Offered by Your Employer </w:t>
      </w:r>
    </w:p>
    <w:p w:rsidR="00274D94" w:rsidRPr="00A93D7A" w:rsidRDefault="00274D94" w:rsidP="00274D94">
      <w:pPr>
        <w:autoSpaceDE w:val="0"/>
        <w:autoSpaceDN w:val="0"/>
        <w:adjustRightInd w:val="0"/>
        <w:ind w:left="720" w:right="720" w:firstLine="14"/>
        <w:rPr>
          <w:rFonts w:cstheme="minorHAnsi"/>
        </w:rPr>
      </w:pPr>
    </w:p>
    <w:p w:rsidR="00911246" w:rsidRDefault="00274D94" w:rsidP="00911246">
      <w:pPr>
        <w:autoSpaceDE w:val="0"/>
        <w:autoSpaceDN w:val="0"/>
        <w:adjustRightInd w:val="0"/>
        <w:spacing w:after="360"/>
        <w:ind w:left="720" w:right="720" w:firstLine="14"/>
        <w:rPr>
          <w:rFonts w:eastAsia="Dotum" w:cstheme="minorHAnsi"/>
        </w:rPr>
      </w:pPr>
      <w:r w:rsidRPr="00A93D7A">
        <w:rPr>
          <w:rFonts w:eastAsia="Dotum" w:cstheme="minorHAnsi"/>
        </w:rPr>
        <w:t xml:space="preserve">This section contains information about health coverage offered by your employer.  If you decide to complete an application for coverage through Covered California, you will be asked to provide this information. </w:t>
      </w:r>
      <w:r w:rsidR="00DE7EC7">
        <w:rPr>
          <w:rFonts w:eastAsia="Dotum" w:cstheme="minorHAnsi"/>
        </w:rPr>
        <w:t xml:space="preserve"> </w:t>
      </w:r>
      <w:r w:rsidRPr="00A93D7A">
        <w:rPr>
          <w:rFonts w:eastAsia="Dotum" w:cstheme="minorHAnsi"/>
        </w:rPr>
        <w:t>This information is numbered to correspond to the Marketplace application.</w:t>
      </w:r>
    </w:p>
    <w:tbl>
      <w:tblPr>
        <w:tblStyle w:val="TableGrid1"/>
        <w:tblW w:w="0" w:type="auto"/>
        <w:tblInd w:w="828" w:type="dxa"/>
        <w:shd w:val="clear" w:color="auto" w:fill="C6D9F1" w:themeFill="text2" w:themeFillTint="33"/>
        <w:tblLook w:val="04A0" w:firstRow="1" w:lastRow="0" w:firstColumn="1" w:lastColumn="0" w:noHBand="0" w:noVBand="1"/>
        <w:tblCaption w:val="Employer information entry fields"/>
        <w:tblDescription w:val="Enter information about employer."/>
      </w:tblPr>
      <w:tblGrid>
        <w:gridCol w:w="4068"/>
        <w:gridCol w:w="1620"/>
        <w:gridCol w:w="270"/>
        <w:gridCol w:w="1800"/>
        <w:gridCol w:w="1818"/>
      </w:tblGrid>
      <w:tr w:rsidR="00911246" w:rsidRPr="00911246" w:rsidTr="00733C6E">
        <w:trPr>
          <w:trHeight w:val="440"/>
          <w:tblHeader/>
        </w:trPr>
        <w:tc>
          <w:tcPr>
            <w:tcW w:w="5958" w:type="dxa"/>
            <w:gridSpan w:val="3"/>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3. Employer Name</w:t>
            </w:r>
          </w:p>
          <w:sdt>
            <w:sdtPr>
              <w:rPr>
                <w:rFonts w:ascii="Calibri" w:eastAsia="Calibri" w:hAnsi="Calibri"/>
              </w:rPr>
              <w:alias w:val="Employer Name"/>
              <w:tag w:val="Employer Name"/>
              <w:id w:val="-1459407896"/>
              <w:lock w:val="sdtLocked"/>
              <w:placeholder>
                <w:docPart w:val="D2D2A5A68A0E4230BA357E32E5F4537E"/>
              </w:placeholder>
              <w:showingPlcHdr/>
              <w:text/>
            </w:sdtPr>
            <w:sdtEndPr/>
            <w:sdtContent>
              <w:p w:rsidR="00911246" w:rsidRPr="00911246" w:rsidRDefault="00911246" w:rsidP="00911246">
                <w:pPr>
                  <w:rPr>
                    <w:rFonts w:ascii="Calibri" w:eastAsia="Calibri" w:hAnsi="Calibri"/>
                  </w:rPr>
                </w:pPr>
                <w:r w:rsidRPr="00911246">
                  <w:rPr>
                    <w:rFonts w:ascii="Calibri" w:eastAsia="Calibri" w:hAnsi="Calibri"/>
                    <w:color w:val="808080"/>
                    <w:sz w:val="22"/>
                    <w:szCs w:val="22"/>
                  </w:rPr>
                  <w:t>Click here to enter text.</w:t>
                </w:r>
              </w:p>
            </w:sdtContent>
          </w:sdt>
        </w:tc>
        <w:tc>
          <w:tcPr>
            <w:tcW w:w="361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4. Employer Identification Number (EIN)</w:t>
            </w:r>
          </w:p>
          <w:sdt>
            <w:sdtPr>
              <w:alias w:val="Employer Identification Number (EIN)"/>
              <w:tag w:val="Employer Identification Number (EIN)"/>
              <w:id w:val="1187947495"/>
              <w:lock w:val="sdtContentLocked"/>
              <w:placeholder>
                <w:docPart w:val="7729732AA89D4BE3A21D7C17059DFA80"/>
              </w:placeholder>
              <w:text/>
            </w:sdtPr>
            <w:sdtEndPr/>
            <w:sdtContent>
              <w:p w:rsidR="00911246" w:rsidRPr="00911246" w:rsidRDefault="007E0AB9" w:rsidP="00911246">
                <w:pPr>
                  <w:rPr>
                    <w:rFonts w:ascii="Calibri" w:eastAsia="Calibri" w:hAnsi="Calibri"/>
                    <w:sz w:val="22"/>
                    <w:szCs w:val="22"/>
                  </w:rPr>
                </w:pPr>
                <w:r>
                  <w:t>94-6001347</w:t>
                </w:r>
              </w:p>
            </w:sdtContent>
          </w:sdt>
        </w:tc>
      </w:tr>
      <w:tr w:rsidR="00911246" w:rsidRPr="00911246" w:rsidTr="00733C6E">
        <w:tc>
          <w:tcPr>
            <w:tcW w:w="5958" w:type="dxa"/>
            <w:gridSpan w:val="3"/>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5. Employer Address</w:t>
            </w:r>
          </w:p>
          <w:sdt>
            <w:sdtPr>
              <w:rPr>
                <w:rFonts w:ascii="Calibri" w:eastAsia="Calibri" w:hAnsi="Calibri"/>
              </w:rPr>
              <w:alias w:val="Employer Address"/>
              <w:tag w:val="Employer Address"/>
              <w:id w:val="406190675"/>
              <w:lock w:val="sdtLocked"/>
              <w:placeholder>
                <w:docPart w:val="CD3512B6269B4925867F3FDE6D07DDE0"/>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361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6. Employer Phone Number</w:t>
            </w:r>
          </w:p>
          <w:sdt>
            <w:sdtPr>
              <w:rPr>
                <w:rFonts w:ascii="Calibri" w:eastAsia="Calibri" w:hAnsi="Calibri"/>
              </w:rPr>
              <w:alias w:val="Employer Phone Number"/>
              <w:tag w:val="Employer Phone Number"/>
              <w:id w:val="339124708"/>
              <w:lock w:val="sdtLocked"/>
              <w:placeholder>
                <w:docPart w:val="3D07600750084651A6D8D66CB159F9B6"/>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r w:rsidR="00911246" w:rsidRPr="00911246" w:rsidTr="00733C6E">
        <w:tc>
          <w:tcPr>
            <w:tcW w:w="5688"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7. City</w:t>
            </w:r>
          </w:p>
          <w:sdt>
            <w:sdtPr>
              <w:rPr>
                <w:rFonts w:ascii="Calibri" w:eastAsia="Calibri" w:hAnsi="Calibri"/>
              </w:rPr>
              <w:alias w:val="City"/>
              <w:tag w:val="City"/>
              <w:id w:val="1286075840"/>
              <w:lock w:val="sdtLocked"/>
              <w:placeholder>
                <w:docPart w:val="B319D45BAD724507A5C618E028CF9F03"/>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2070" w:type="dxa"/>
            <w:gridSpan w:val="2"/>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8. State</w:t>
            </w:r>
          </w:p>
          <w:sdt>
            <w:sdtPr>
              <w:rPr>
                <w:rFonts w:ascii="Calibri" w:eastAsia="Calibri" w:hAnsi="Calibri"/>
              </w:rPr>
              <w:alias w:val="State"/>
              <w:tag w:val="State"/>
              <w:id w:val="-2091925447"/>
              <w:lock w:val="sdtLocked"/>
              <w:placeholder>
                <w:docPart w:val="EA3B19009C814E1F8671620F0345C93D"/>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c>
          <w:tcPr>
            <w:tcW w:w="1818" w:type="dxa"/>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9. ZIP Code</w:t>
            </w:r>
          </w:p>
          <w:sdt>
            <w:sdtPr>
              <w:rPr>
                <w:rFonts w:ascii="Calibri" w:eastAsia="Calibri" w:hAnsi="Calibri"/>
              </w:rPr>
              <w:alias w:val="ZIP Code"/>
              <w:tag w:val="ZIP Code"/>
              <w:id w:val="855690803"/>
              <w:lock w:val="sdtLocked"/>
              <w:placeholder>
                <w:docPart w:val="8290078F1860445C8BD57076DD1EBD49"/>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r w:rsidR="00911246" w:rsidRPr="00911246" w:rsidTr="00733C6E">
        <w:tc>
          <w:tcPr>
            <w:tcW w:w="9576" w:type="dxa"/>
            <w:gridSpan w:val="5"/>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 xml:space="preserve">10. Who can we contact about employee health coverage at this job? </w:t>
            </w:r>
          </w:p>
          <w:p w:rsidR="00911246" w:rsidRPr="00911246" w:rsidRDefault="006C3890" w:rsidP="00911246">
            <w:pPr>
              <w:rPr>
                <w:rFonts w:ascii="Calibri" w:eastAsia="Calibri" w:hAnsi="Calibri"/>
                <w:sz w:val="22"/>
                <w:szCs w:val="22"/>
              </w:rPr>
            </w:pPr>
            <w:sdt>
              <w:sdtPr>
                <w:rPr>
                  <w:rFonts w:ascii="Calibri" w:eastAsia="Calibri" w:hAnsi="Calibri"/>
                </w:rPr>
                <w:alias w:val="Who can we contact about employee health coverage"/>
                <w:tag w:val="Who can we contact about employee health coverage"/>
                <w:id w:val="-966593427"/>
                <w:lock w:val="sdtLocked"/>
                <w:placeholder>
                  <w:docPart w:val="3AD17D78D2AC4337811CCA7A38383768"/>
                </w:placeholder>
                <w:showingPlcHdr/>
                <w:text/>
              </w:sdtPr>
              <w:sdtEndPr/>
              <w:sdtContent>
                <w:r w:rsidR="00911246" w:rsidRPr="00911246">
                  <w:rPr>
                    <w:rFonts w:ascii="Calibri" w:eastAsia="Calibri" w:hAnsi="Calibri"/>
                    <w:color w:val="808080"/>
                    <w:sz w:val="22"/>
                    <w:szCs w:val="22"/>
                  </w:rPr>
                  <w:t>Click here to enter text.</w:t>
                </w:r>
              </w:sdtContent>
            </w:sdt>
          </w:p>
        </w:tc>
      </w:tr>
      <w:tr w:rsidR="00911246" w:rsidRPr="00911246" w:rsidTr="00733C6E">
        <w:tc>
          <w:tcPr>
            <w:tcW w:w="4068" w:type="dxa"/>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 xml:space="preserve">11. Phone number (if different from above) </w:t>
            </w:r>
          </w:p>
          <w:p w:rsidR="00911246" w:rsidRPr="00911246" w:rsidRDefault="006C3890" w:rsidP="00911246">
            <w:pPr>
              <w:rPr>
                <w:rFonts w:ascii="Calibri" w:eastAsia="Calibri" w:hAnsi="Calibri"/>
                <w:sz w:val="22"/>
                <w:szCs w:val="22"/>
              </w:rPr>
            </w:pPr>
            <w:sdt>
              <w:sdtPr>
                <w:rPr>
                  <w:rFonts w:ascii="Calibri" w:eastAsia="Calibri" w:hAnsi="Calibri"/>
                </w:rPr>
                <w:alias w:val="Phone number (if different from above)"/>
                <w:tag w:val="Phone number (if different from above)"/>
                <w:id w:val="-1413697618"/>
                <w:lock w:val="sdtLocked"/>
                <w:placeholder>
                  <w:docPart w:val="BDA4CA4EDE954F1C82C568557D0E1080"/>
                </w:placeholder>
                <w:showingPlcHdr/>
                <w:text/>
              </w:sdtPr>
              <w:sdtEndPr/>
              <w:sdtContent>
                <w:r w:rsidR="00911246" w:rsidRPr="00911246">
                  <w:rPr>
                    <w:rFonts w:ascii="Calibri" w:eastAsia="Calibri" w:hAnsi="Calibri"/>
                    <w:color w:val="808080"/>
                    <w:sz w:val="22"/>
                    <w:szCs w:val="22"/>
                  </w:rPr>
                  <w:t>Click here to enter text.</w:t>
                </w:r>
              </w:sdtContent>
            </w:sdt>
          </w:p>
        </w:tc>
        <w:tc>
          <w:tcPr>
            <w:tcW w:w="5508" w:type="dxa"/>
            <w:gridSpan w:val="4"/>
            <w:shd w:val="clear" w:color="auto" w:fill="C6D9F1" w:themeFill="text2" w:themeFillTint="33"/>
          </w:tcPr>
          <w:p w:rsidR="00911246" w:rsidRPr="00911246" w:rsidRDefault="00911246" w:rsidP="00911246">
            <w:pPr>
              <w:rPr>
                <w:rFonts w:ascii="Calibri" w:eastAsia="Calibri" w:hAnsi="Calibri"/>
                <w:sz w:val="16"/>
                <w:szCs w:val="16"/>
              </w:rPr>
            </w:pPr>
            <w:r w:rsidRPr="00911246">
              <w:rPr>
                <w:rFonts w:ascii="Calibri" w:eastAsia="Calibri" w:hAnsi="Calibri"/>
                <w:sz w:val="16"/>
                <w:szCs w:val="16"/>
              </w:rPr>
              <w:t>12. Email Address</w:t>
            </w:r>
          </w:p>
          <w:sdt>
            <w:sdtPr>
              <w:rPr>
                <w:rFonts w:ascii="Calibri" w:eastAsia="Calibri" w:hAnsi="Calibri"/>
              </w:rPr>
              <w:alias w:val="Email Address"/>
              <w:tag w:val="Email Address"/>
              <w:id w:val="326100327"/>
              <w:lock w:val="sdtLocked"/>
              <w:placeholder>
                <w:docPart w:val="D413B28D6129444B8595C987B3965C47"/>
              </w:placeholder>
              <w:showingPlcHdr/>
              <w:text/>
            </w:sdtPr>
            <w:sdtEndPr/>
            <w:sdtContent>
              <w:p w:rsidR="00911246" w:rsidRPr="00911246" w:rsidRDefault="00911246" w:rsidP="00911246">
                <w:pPr>
                  <w:rPr>
                    <w:rFonts w:ascii="Calibri" w:eastAsia="Calibri" w:hAnsi="Calibri"/>
                    <w:sz w:val="22"/>
                    <w:szCs w:val="22"/>
                  </w:rPr>
                </w:pPr>
                <w:r w:rsidRPr="00911246">
                  <w:rPr>
                    <w:rFonts w:ascii="Calibri" w:eastAsia="Calibri" w:hAnsi="Calibri"/>
                    <w:color w:val="808080"/>
                    <w:sz w:val="22"/>
                    <w:szCs w:val="22"/>
                  </w:rPr>
                  <w:t>Click here to enter text.</w:t>
                </w:r>
              </w:p>
            </w:sdtContent>
          </w:sdt>
        </w:tc>
      </w:tr>
    </w:tbl>
    <w:p w:rsidR="00911246" w:rsidRDefault="00911246" w:rsidP="00911246">
      <w:pPr>
        <w:autoSpaceDE w:val="0"/>
        <w:autoSpaceDN w:val="0"/>
        <w:adjustRightInd w:val="0"/>
        <w:spacing w:after="120"/>
        <w:ind w:left="720" w:right="720" w:firstLine="14"/>
        <w:rPr>
          <w:rFonts w:eastAsiaTheme="minorHAnsi" w:cstheme="minorHAnsi"/>
        </w:rPr>
      </w:pPr>
      <w:r>
        <w:rPr>
          <w:rFonts w:eastAsiaTheme="minorHAnsi" w:cstheme="minorHAnsi"/>
        </w:rPr>
        <w:t xml:space="preserve"> </w:t>
      </w:r>
    </w:p>
    <w:p w:rsidR="00A93D7A" w:rsidRPr="00A93D7A" w:rsidRDefault="00A93D7A" w:rsidP="00911246">
      <w:pPr>
        <w:spacing w:after="200" w:line="276" w:lineRule="auto"/>
        <w:ind w:firstLine="720"/>
        <w:rPr>
          <w:rFonts w:eastAsiaTheme="minorHAnsi" w:cstheme="minorHAnsi"/>
        </w:rPr>
      </w:pPr>
      <w:r w:rsidRPr="00A93D7A">
        <w:rPr>
          <w:rFonts w:eastAsiaTheme="minorHAnsi" w:cstheme="minorHAnsi"/>
        </w:rPr>
        <w:t>The following employees are eligible for health benefits:</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Permanent Full-Time;</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Permanent Part-Time, if appointed half-time or more;</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 xml:space="preserve">Permanent Intermittent, </w:t>
      </w:r>
      <w:r w:rsidRPr="00A93D7A">
        <w:rPr>
          <w:rFonts w:cstheme="minorHAnsi"/>
          <w:u w:val="single"/>
        </w:rPr>
        <w:t>after</w:t>
      </w:r>
      <w:r w:rsidRPr="00A93D7A">
        <w:rPr>
          <w:rFonts w:cstheme="minorHAnsi"/>
        </w:rPr>
        <w:t xml:space="preserve"> working &gt;480 hours in control period;</w:t>
      </w:r>
    </w:p>
    <w:p w:rsidR="00A93D7A" w:rsidRPr="00A93D7A" w:rsidRDefault="00A93D7A" w:rsidP="00AA5B43">
      <w:pPr>
        <w:pStyle w:val="ListParagraph"/>
        <w:numPr>
          <w:ilvl w:val="0"/>
          <w:numId w:val="8"/>
        </w:numPr>
        <w:spacing w:line="276" w:lineRule="auto"/>
        <w:rPr>
          <w:rFonts w:cstheme="minorHAnsi"/>
        </w:rPr>
      </w:pPr>
      <w:r w:rsidRPr="00A93D7A">
        <w:rPr>
          <w:rFonts w:cstheme="minorHAnsi"/>
        </w:rPr>
        <w:t>Limited Term of more than 6 months, Full-Time; and,</w:t>
      </w:r>
    </w:p>
    <w:p w:rsidR="00A93D7A" w:rsidRDefault="00A93D7A" w:rsidP="00AA5B43">
      <w:pPr>
        <w:pStyle w:val="ListParagraph"/>
        <w:numPr>
          <w:ilvl w:val="0"/>
          <w:numId w:val="8"/>
        </w:numPr>
        <w:spacing w:line="276" w:lineRule="auto"/>
        <w:rPr>
          <w:rFonts w:cstheme="minorHAnsi"/>
        </w:rPr>
      </w:pPr>
      <w:r w:rsidRPr="00A93D7A">
        <w:rPr>
          <w:rFonts w:cstheme="minorHAnsi"/>
        </w:rPr>
        <w:lastRenderedPageBreak/>
        <w:t>Limited Term of more than 6 months, Part-Time, only if appointed to Time Base of half-time or more (</w:t>
      </w:r>
      <w:r w:rsidRPr="00A93D7A">
        <w:rPr>
          <w:rFonts w:cstheme="minorHAnsi"/>
          <w:i/>
        </w:rPr>
        <w:t xml:space="preserve">Limited Term </w:t>
      </w:r>
      <w:proofErr w:type="spellStart"/>
      <w:r w:rsidRPr="00A93D7A">
        <w:rPr>
          <w:rFonts w:cstheme="minorHAnsi"/>
          <w:i/>
        </w:rPr>
        <w:t>Intermittent</w:t>
      </w:r>
      <w:r>
        <w:rPr>
          <w:rFonts w:cstheme="minorHAnsi"/>
          <w:i/>
        </w:rPr>
        <w:t>s</w:t>
      </w:r>
      <w:proofErr w:type="spellEnd"/>
      <w:r w:rsidRPr="00A93D7A">
        <w:rPr>
          <w:rFonts w:cstheme="minorHAnsi"/>
          <w:i/>
        </w:rPr>
        <w:t xml:space="preserve"> are not eligible, regardless of their hours of work</w:t>
      </w:r>
      <w:r w:rsidRPr="00A93D7A">
        <w:rPr>
          <w:rFonts w:cstheme="minorHAnsi"/>
        </w:rPr>
        <w:t>).</w:t>
      </w:r>
    </w:p>
    <w:p w:rsidR="00A93D7A" w:rsidRPr="00A93D7A" w:rsidRDefault="00A93D7A" w:rsidP="00A93D7A">
      <w:pPr>
        <w:pStyle w:val="ListParagraph"/>
        <w:spacing w:line="276" w:lineRule="auto"/>
        <w:ind w:left="1440"/>
        <w:rPr>
          <w:rFonts w:cstheme="minorHAnsi"/>
        </w:rPr>
      </w:pPr>
    </w:p>
    <w:p w:rsidR="00A93D7A" w:rsidRPr="00A93D7A" w:rsidRDefault="00A93D7A" w:rsidP="00A93D7A">
      <w:pPr>
        <w:spacing w:after="200" w:line="276" w:lineRule="auto"/>
        <w:ind w:firstLine="720"/>
        <w:rPr>
          <w:rFonts w:eastAsia="Dotum" w:cstheme="minorHAnsi"/>
        </w:rPr>
      </w:pPr>
      <w:r w:rsidRPr="00A93D7A">
        <w:rPr>
          <w:rFonts w:eastAsia="Dotum" w:cstheme="minorHAnsi"/>
        </w:rPr>
        <w:t>The following dependents are eligible for health benefits:</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Your spouse or registered domestic partner;</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Your children (</w:t>
      </w:r>
      <w:r w:rsidRPr="00A93D7A">
        <w:rPr>
          <w:rFonts w:eastAsia="Dotum" w:cstheme="minorHAnsi"/>
          <w:i/>
        </w:rPr>
        <w:t>including adopted, step, or registered domestic partner's children</w:t>
      </w:r>
      <w:r w:rsidRPr="00A93D7A">
        <w:rPr>
          <w:rFonts w:eastAsia="Dotum" w:cstheme="minorHAnsi"/>
        </w:rPr>
        <w:t>) up to age 26;</w:t>
      </w:r>
    </w:p>
    <w:p w:rsidR="00A93D7A" w:rsidRPr="00A93D7A" w:rsidRDefault="00A93D7A" w:rsidP="00A93D7A">
      <w:pPr>
        <w:pStyle w:val="ListParagraph"/>
        <w:numPr>
          <w:ilvl w:val="0"/>
          <w:numId w:val="9"/>
        </w:numPr>
        <w:spacing w:line="276" w:lineRule="auto"/>
        <w:rPr>
          <w:rFonts w:eastAsia="Dotum" w:cstheme="minorHAnsi"/>
        </w:rPr>
      </w:pPr>
      <w:r w:rsidRPr="00A93D7A">
        <w:rPr>
          <w:rFonts w:eastAsia="Dotum" w:cstheme="minorHAnsi"/>
        </w:rPr>
        <w:t xml:space="preserve">Disabled adult children of any age if they were enrolled prior to age 26; and, </w:t>
      </w:r>
    </w:p>
    <w:p w:rsidR="00274D94" w:rsidRPr="0054610D" w:rsidRDefault="00A93D7A" w:rsidP="00A93D7A">
      <w:pPr>
        <w:pStyle w:val="ListParagraph"/>
        <w:numPr>
          <w:ilvl w:val="0"/>
          <w:numId w:val="9"/>
        </w:numPr>
        <w:spacing w:line="276" w:lineRule="auto"/>
        <w:rPr>
          <w:rFonts w:cstheme="minorHAnsi"/>
        </w:rPr>
      </w:pPr>
      <w:r w:rsidRPr="00A93D7A">
        <w:rPr>
          <w:rFonts w:eastAsia="Dotum" w:cstheme="minorHAnsi"/>
        </w:rPr>
        <w:t xml:space="preserve">Children up to age 26 for whom the employee has assumed a parent-child relationship and is considered the primary care parent. </w:t>
      </w:r>
      <w:r w:rsidRPr="00A93D7A">
        <w:rPr>
          <w:rFonts w:eastAsia="Dotum" w:cstheme="minorHAnsi"/>
          <w:i/>
        </w:rPr>
        <w:t xml:space="preserve">(Note: </w:t>
      </w:r>
      <w:r w:rsidR="00BF4509">
        <w:rPr>
          <w:rFonts w:eastAsia="Dotum" w:cstheme="minorHAnsi"/>
          <w:i/>
        </w:rPr>
        <w:t>You will be asked</w:t>
      </w:r>
      <w:r w:rsidRPr="00A93D7A">
        <w:rPr>
          <w:rFonts w:eastAsia="Dotum" w:cstheme="minorHAnsi"/>
          <w:i/>
        </w:rPr>
        <w:t xml:space="preserve"> to supply appropriate forms of documentation to certify this relationship.)</w:t>
      </w:r>
    </w:p>
    <w:p w:rsidR="0054610D" w:rsidRDefault="0054610D" w:rsidP="0054610D">
      <w:pPr>
        <w:spacing w:line="276" w:lineRule="auto"/>
        <w:rPr>
          <w:rFonts w:cstheme="minorHAnsi"/>
        </w:rPr>
      </w:pPr>
    </w:p>
    <w:p w:rsidR="0054610D" w:rsidRPr="0054610D" w:rsidRDefault="0054610D" w:rsidP="0054610D">
      <w:pPr>
        <w:spacing w:line="276" w:lineRule="auto"/>
        <w:rPr>
          <w:rFonts w:cstheme="minorHAnsi"/>
        </w:rPr>
      </w:pPr>
    </w:p>
    <w:p w:rsidR="00274D94" w:rsidRPr="00A93D7A" w:rsidRDefault="00274D94" w:rsidP="00274D94">
      <w:pPr>
        <w:ind w:left="720"/>
        <w:rPr>
          <w:rFonts w:eastAsia="Dotum" w:cstheme="minorHAnsi"/>
        </w:rPr>
      </w:pPr>
      <w:r w:rsidRPr="00A93D7A">
        <w:rPr>
          <w:rFonts w:eastAsia="Dotum" w:cstheme="minorHAnsi"/>
        </w:rPr>
        <w:t xml:space="preserve">This coverage meets the minimum value standard and the cost of this coverage to </w:t>
      </w:r>
      <w:r w:rsidR="00456BA1">
        <w:rPr>
          <w:rFonts w:eastAsia="Dotum" w:cstheme="minorHAnsi"/>
        </w:rPr>
        <w:t>you is intended to be affordable</w:t>
      </w:r>
      <w:r w:rsidRPr="00A93D7A">
        <w:rPr>
          <w:rFonts w:eastAsia="Dotum" w:cstheme="minorHAnsi"/>
        </w:rPr>
        <w:t xml:space="preserve"> based upon employment wages.  However, even though we intend your coverage to be affordable, you may still be eligible for a premium discount through Covered California.  Covered California will use your household income, along with other factors, to determine whether you may be eligible for a premium discount.  If, for example, your wages vary from week to week (perhaps you are an hourly employee), if you are newly employed mid-year or if you have other income losses, you may still qualify for a premium discount.</w:t>
      </w:r>
    </w:p>
    <w:p w:rsidR="00274D94" w:rsidRPr="00A93D7A" w:rsidRDefault="00274D94" w:rsidP="00274D94">
      <w:pPr>
        <w:rPr>
          <w:rFonts w:eastAsia="Dotum" w:cstheme="minorHAnsi"/>
        </w:rPr>
      </w:pPr>
    </w:p>
    <w:p w:rsidR="00274D94" w:rsidRPr="00A93D7A" w:rsidRDefault="00274D94" w:rsidP="00274D94">
      <w:pPr>
        <w:ind w:left="720"/>
        <w:rPr>
          <w:rFonts w:eastAsia="Dotum" w:cstheme="minorHAnsi"/>
        </w:rPr>
      </w:pPr>
      <w:r w:rsidRPr="00A93D7A">
        <w:rPr>
          <w:rFonts w:eastAsia="Dotum" w:cstheme="minorHAnsi"/>
        </w:rPr>
        <w:t>If you decide to shop for coverage through Covered California, you will need the employer information to determine if you are eligible for a premium tax credit to lower your monthly premiums.</w:t>
      </w:r>
    </w:p>
    <w:p w:rsidR="00274D94" w:rsidRPr="00A93D7A" w:rsidRDefault="00274D94" w:rsidP="00274D94">
      <w:pPr>
        <w:rPr>
          <w:rFonts w:eastAsia="Dotum" w:cstheme="minorHAnsi"/>
        </w:rPr>
      </w:pPr>
    </w:p>
    <w:p w:rsidR="00274D94" w:rsidRPr="00A93D7A" w:rsidRDefault="00274D94" w:rsidP="00274D94">
      <w:pPr>
        <w:tabs>
          <w:tab w:val="left" w:pos="2160"/>
        </w:tabs>
        <w:ind w:left="720"/>
        <w:rPr>
          <w:rFonts w:cstheme="minorHAnsi"/>
        </w:rPr>
      </w:pPr>
      <w:r w:rsidRPr="00A93D7A">
        <w:rPr>
          <w:rFonts w:cstheme="minorHAnsi"/>
        </w:rPr>
        <w:t xml:space="preserve">Please contact Covered California directly at (888) 975-1142 with questions regarding the Health Insurance Marketplace. </w:t>
      </w:r>
      <w:r w:rsidR="00945153">
        <w:rPr>
          <w:rFonts w:cstheme="minorHAnsi"/>
        </w:rPr>
        <w:t xml:space="preserve"> </w:t>
      </w:r>
      <w:r w:rsidRPr="00A93D7A">
        <w:rPr>
          <w:rFonts w:cstheme="minorHAnsi"/>
        </w:rPr>
        <w:t>Please contact your department</w:t>
      </w:r>
      <w:r w:rsidR="00945153">
        <w:rPr>
          <w:rFonts w:cstheme="minorHAnsi"/>
        </w:rPr>
        <w:t xml:space="preserve">’s </w:t>
      </w:r>
      <w:r w:rsidRPr="00A93D7A">
        <w:rPr>
          <w:rFonts w:cstheme="minorHAnsi"/>
        </w:rPr>
        <w:t>Human Resources</w:t>
      </w:r>
      <w:r w:rsidR="00BF4509">
        <w:rPr>
          <w:rFonts w:cstheme="minorHAnsi"/>
        </w:rPr>
        <w:t xml:space="preserve"> Office</w:t>
      </w:r>
      <w:r w:rsidRPr="00A93D7A">
        <w:rPr>
          <w:rFonts w:cstheme="minorHAnsi"/>
        </w:rPr>
        <w:t xml:space="preserve"> for clarification on information contained in this memorandum.</w:t>
      </w:r>
    </w:p>
    <w:p w:rsidR="00274D94" w:rsidRPr="00A93D7A" w:rsidRDefault="00274D94" w:rsidP="00274D94">
      <w:pPr>
        <w:ind w:firstLine="720"/>
        <w:rPr>
          <w:rFonts w:eastAsia="Dotum" w:cstheme="minorHAnsi"/>
        </w:rPr>
      </w:pPr>
    </w:p>
    <w:p w:rsidR="00FD2963" w:rsidRPr="00A93D7A" w:rsidRDefault="00FD2963"/>
    <w:sectPr w:rsidR="00FD2963" w:rsidRPr="00A93D7A" w:rsidSect="008650CB">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E5E"/>
    <w:multiLevelType w:val="hybridMultilevel"/>
    <w:tmpl w:val="F3A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A3124"/>
    <w:multiLevelType w:val="hybridMultilevel"/>
    <w:tmpl w:val="F5AC6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1575B9"/>
    <w:multiLevelType w:val="hybridMultilevel"/>
    <w:tmpl w:val="044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B56B6E"/>
    <w:multiLevelType w:val="hybridMultilevel"/>
    <w:tmpl w:val="A970C9D0"/>
    <w:lvl w:ilvl="0" w:tplc="646E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D2DA3"/>
    <w:multiLevelType w:val="hybridMultilevel"/>
    <w:tmpl w:val="17D6AB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237566"/>
    <w:multiLevelType w:val="hybridMultilevel"/>
    <w:tmpl w:val="CA2EC9EC"/>
    <w:lvl w:ilvl="0" w:tplc="609E2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E4C5D"/>
    <w:multiLevelType w:val="hybridMultilevel"/>
    <w:tmpl w:val="3F52B4BC"/>
    <w:lvl w:ilvl="0" w:tplc="C926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92736"/>
    <w:multiLevelType w:val="hybridMultilevel"/>
    <w:tmpl w:val="E392F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4D3131"/>
    <w:multiLevelType w:val="hybridMultilevel"/>
    <w:tmpl w:val="DAD2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94"/>
    <w:rsid w:val="00061B58"/>
    <w:rsid w:val="00111A9F"/>
    <w:rsid w:val="00250B4B"/>
    <w:rsid w:val="002720C8"/>
    <w:rsid w:val="0027387B"/>
    <w:rsid w:val="00274D94"/>
    <w:rsid w:val="002E1B28"/>
    <w:rsid w:val="003E2823"/>
    <w:rsid w:val="00456BA1"/>
    <w:rsid w:val="00467BD9"/>
    <w:rsid w:val="0054610D"/>
    <w:rsid w:val="00560E5B"/>
    <w:rsid w:val="005D4546"/>
    <w:rsid w:val="005E38C7"/>
    <w:rsid w:val="006518C8"/>
    <w:rsid w:val="006C3890"/>
    <w:rsid w:val="00733C6E"/>
    <w:rsid w:val="00784032"/>
    <w:rsid w:val="0078685F"/>
    <w:rsid w:val="007E0AB9"/>
    <w:rsid w:val="008650CB"/>
    <w:rsid w:val="008A2E37"/>
    <w:rsid w:val="00911246"/>
    <w:rsid w:val="00945153"/>
    <w:rsid w:val="00A13EA7"/>
    <w:rsid w:val="00A93D7A"/>
    <w:rsid w:val="00A942AA"/>
    <w:rsid w:val="00AA5B43"/>
    <w:rsid w:val="00BC139C"/>
    <w:rsid w:val="00BC5D71"/>
    <w:rsid w:val="00BF4509"/>
    <w:rsid w:val="00D12EEB"/>
    <w:rsid w:val="00D37570"/>
    <w:rsid w:val="00D82A55"/>
    <w:rsid w:val="00D93AF2"/>
    <w:rsid w:val="00DE7EC7"/>
    <w:rsid w:val="00E21777"/>
    <w:rsid w:val="00E45FBA"/>
    <w:rsid w:val="00E84092"/>
    <w:rsid w:val="00F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4B6D3-EBF2-44DD-878D-309E371D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9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65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0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D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4D9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274D94"/>
    <w:rPr>
      <w:color w:val="0000FF" w:themeColor="hyperlink"/>
      <w:u w:val="single"/>
    </w:rPr>
  </w:style>
  <w:style w:type="paragraph" w:styleId="ListParagraph">
    <w:name w:val="List Paragraph"/>
    <w:basedOn w:val="Normal"/>
    <w:uiPriority w:val="34"/>
    <w:qFormat/>
    <w:rsid w:val="00274D94"/>
    <w:pPr>
      <w:ind w:left="720"/>
      <w:contextualSpacing/>
    </w:pPr>
  </w:style>
  <w:style w:type="paragraph" w:styleId="BalloonText">
    <w:name w:val="Balloon Text"/>
    <w:basedOn w:val="Normal"/>
    <w:link w:val="BalloonTextChar"/>
    <w:uiPriority w:val="99"/>
    <w:semiHidden/>
    <w:unhideWhenUsed/>
    <w:rsid w:val="00274D94"/>
    <w:rPr>
      <w:rFonts w:ascii="Tahoma" w:hAnsi="Tahoma" w:cs="Tahoma"/>
      <w:sz w:val="16"/>
      <w:szCs w:val="16"/>
    </w:rPr>
  </w:style>
  <w:style w:type="character" w:customStyle="1" w:styleId="BalloonTextChar">
    <w:name w:val="Balloon Text Char"/>
    <w:basedOn w:val="DefaultParagraphFont"/>
    <w:link w:val="BalloonText"/>
    <w:uiPriority w:val="99"/>
    <w:semiHidden/>
    <w:rsid w:val="00274D94"/>
    <w:rPr>
      <w:rFonts w:ascii="Tahoma" w:eastAsia="Times New Roman" w:hAnsi="Tahoma" w:cs="Tahoma"/>
      <w:sz w:val="16"/>
      <w:szCs w:val="16"/>
    </w:rPr>
  </w:style>
  <w:style w:type="table" w:customStyle="1" w:styleId="TableGrid1">
    <w:name w:val="Table Grid1"/>
    <w:basedOn w:val="TableNormal"/>
    <w:next w:val="TableGrid"/>
    <w:uiPriority w:val="59"/>
    <w:rsid w:val="0091124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50CB"/>
    <w:rPr>
      <w:color w:val="808080"/>
    </w:rPr>
  </w:style>
  <w:style w:type="character" w:customStyle="1" w:styleId="Heading1Char">
    <w:name w:val="Heading 1 Char"/>
    <w:basedOn w:val="DefaultParagraphFont"/>
    <w:link w:val="Heading1"/>
    <w:uiPriority w:val="9"/>
    <w:rsid w:val="00865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0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09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ered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D2A5A68A0E4230BA357E32E5F4537E"/>
        <w:category>
          <w:name w:val="General"/>
          <w:gallery w:val="placeholder"/>
        </w:category>
        <w:types>
          <w:type w:val="bbPlcHdr"/>
        </w:types>
        <w:behaviors>
          <w:behavior w:val="content"/>
        </w:behaviors>
        <w:guid w:val="{AD0FAD51-7D2E-4D35-9E3C-09568A8B6488}"/>
      </w:docPartPr>
      <w:docPartBody>
        <w:p w:rsidR="006F669E" w:rsidRDefault="002336F7" w:rsidP="002336F7">
          <w:pPr>
            <w:pStyle w:val="D2D2A5A68A0E4230BA357E32E5F4537E3"/>
          </w:pPr>
          <w:r w:rsidRPr="00911246">
            <w:rPr>
              <w:rFonts w:ascii="Calibri" w:eastAsia="Calibri" w:hAnsi="Calibri"/>
              <w:color w:val="808080"/>
              <w:sz w:val="22"/>
              <w:szCs w:val="22"/>
            </w:rPr>
            <w:t>Click here to enter text.</w:t>
          </w:r>
        </w:p>
      </w:docPartBody>
    </w:docPart>
    <w:docPart>
      <w:docPartPr>
        <w:name w:val="7729732AA89D4BE3A21D7C17059DFA80"/>
        <w:category>
          <w:name w:val="General"/>
          <w:gallery w:val="placeholder"/>
        </w:category>
        <w:types>
          <w:type w:val="bbPlcHdr"/>
        </w:types>
        <w:behaviors>
          <w:behavior w:val="content"/>
        </w:behaviors>
        <w:guid w:val="{9F281C13-3BAC-42A5-BA8A-76A7CB57B207}"/>
      </w:docPartPr>
      <w:docPartBody>
        <w:p w:rsidR="006F669E" w:rsidRDefault="00194206" w:rsidP="00194206">
          <w:pPr>
            <w:pStyle w:val="7729732AA89D4BE3A21D7C17059DFA802"/>
          </w:pPr>
          <w:r w:rsidRPr="00911246">
            <w:rPr>
              <w:rFonts w:ascii="Calibri" w:eastAsia="Calibri" w:hAnsi="Calibri"/>
              <w:color w:val="808080"/>
              <w:sz w:val="22"/>
              <w:szCs w:val="22"/>
            </w:rPr>
            <w:t>Click here to enter text.</w:t>
          </w:r>
        </w:p>
      </w:docPartBody>
    </w:docPart>
    <w:docPart>
      <w:docPartPr>
        <w:name w:val="CD3512B6269B4925867F3FDE6D07DDE0"/>
        <w:category>
          <w:name w:val="General"/>
          <w:gallery w:val="placeholder"/>
        </w:category>
        <w:types>
          <w:type w:val="bbPlcHdr"/>
        </w:types>
        <w:behaviors>
          <w:behavior w:val="content"/>
        </w:behaviors>
        <w:guid w:val="{BC37EB7B-AC96-462B-BB03-45B642E2ED20}"/>
      </w:docPartPr>
      <w:docPartBody>
        <w:p w:rsidR="006F669E" w:rsidRDefault="002336F7" w:rsidP="002336F7">
          <w:pPr>
            <w:pStyle w:val="CD3512B6269B4925867F3FDE6D07DDE03"/>
          </w:pPr>
          <w:r w:rsidRPr="00911246">
            <w:rPr>
              <w:rFonts w:ascii="Calibri" w:eastAsia="Calibri" w:hAnsi="Calibri"/>
              <w:color w:val="808080"/>
              <w:sz w:val="22"/>
              <w:szCs w:val="22"/>
            </w:rPr>
            <w:t>Click here to enter text.</w:t>
          </w:r>
        </w:p>
      </w:docPartBody>
    </w:docPart>
    <w:docPart>
      <w:docPartPr>
        <w:name w:val="3D07600750084651A6D8D66CB159F9B6"/>
        <w:category>
          <w:name w:val="General"/>
          <w:gallery w:val="placeholder"/>
        </w:category>
        <w:types>
          <w:type w:val="bbPlcHdr"/>
        </w:types>
        <w:behaviors>
          <w:behavior w:val="content"/>
        </w:behaviors>
        <w:guid w:val="{664D1B33-AF6D-4922-8D1A-7A579F5F7A39}"/>
      </w:docPartPr>
      <w:docPartBody>
        <w:p w:rsidR="006F669E" w:rsidRDefault="002336F7" w:rsidP="002336F7">
          <w:pPr>
            <w:pStyle w:val="3D07600750084651A6D8D66CB159F9B63"/>
          </w:pPr>
          <w:r w:rsidRPr="00911246">
            <w:rPr>
              <w:rFonts w:ascii="Calibri" w:eastAsia="Calibri" w:hAnsi="Calibri"/>
              <w:color w:val="808080"/>
              <w:sz w:val="22"/>
              <w:szCs w:val="22"/>
            </w:rPr>
            <w:t>Click here to enter text.</w:t>
          </w:r>
        </w:p>
      </w:docPartBody>
    </w:docPart>
    <w:docPart>
      <w:docPartPr>
        <w:name w:val="B319D45BAD724507A5C618E028CF9F03"/>
        <w:category>
          <w:name w:val="General"/>
          <w:gallery w:val="placeholder"/>
        </w:category>
        <w:types>
          <w:type w:val="bbPlcHdr"/>
        </w:types>
        <w:behaviors>
          <w:behavior w:val="content"/>
        </w:behaviors>
        <w:guid w:val="{E7BE1B4F-4474-45EB-8A85-CD58CAA465EF}"/>
      </w:docPartPr>
      <w:docPartBody>
        <w:p w:rsidR="006F669E" w:rsidRDefault="002336F7" w:rsidP="002336F7">
          <w:pPr>
            <w:pStyle w:val="B319D45BAD724507A5C618E028CF9F033"/>
          </w:pPr>
          <w:r w:rsidRPr="00911246">
            <w:rPr>
              <w:rFonts w:ascii="Calibri" w:eastAsia="Calibri" w:hAnsi="Calibri"/>
              <w:color w:val="808080"/>
              <w:sz w:val="22"/>
              <w:szCs w:val="22"/>
            </w:rPr>
            <w:t>Click here to enter text.</w:t>
          </w:r>
        </w:p>
      </w:docPartBody>
    </w:docPart>
    <w:docPart>
      <w:docPartPr>
        <w:name w:val="EA3B19009C814E1F8671620F0345C93D"/>
        <w:category>
          <w:name w:val="General"/>
          <w:gallery w:val="placeholder"/>
        </w:category>
        <w:types>
          <w:type w:val="bbPlcHdr"/>
        </w:types>
        <w:behaviors>
          <w:behavior w:val="content"/>
        </w:behaviors>
        <w:guid w:val="{B06EB243-64F4-42CD-BBB1-6CB078B24139}"/>
      </w:docPartPr>
      <w:docPartBody>
        <w:p w:rsidR="006F669E" w:rsidRDefault="002336F7" w:rsidP="002336F7">
          <w:pPr>
            <w:pStyle w:val="EA3B19009C814E1F8671620F0345C93D3"/>
          </w:pPr>
          <w:r w:rsidRPr="00911246">
            <w:rPr>
              <w:rFonts w:ascii="Calibri" w:eastAsia="Calibri" w:hAnsi="Calibri"/>
              <w:color w:val="808080"/>
              <w:sz w:val="22"/>
              <w:szCs w:val="22"/>
            </w:rPr>
            <w:t>Click here to enter text.</w:t>
          </w:r>
        </w:p>
      </w:docPartBody>
    </w:docPart>
    <w:docPart>
      <w:docPartPr>
        <w:name w:val="8290078F1860445C8BD57076DD1EBD49"/>
        <w:category>
          <w:name w:val="General"/>
          <w:gallery w:val="placeholder"/>
        </w:category>
        <w:types>
          <w:type w:val="bbPlcHdr"/>
        </w:types>
        <w:behaviors>
          <w:behavior w:val="content"/>
        </w:behaviors>
        <w:guid w:val="{8B7BEE9B-29DF-44E9-AB7F-B34AED153BC2}"/>
      </w:docPartPr>
      <w:docPartBody>
        <w:p w:rsidR="006F669E" w:rsidRDefault="002336F7" w:rsidP="002336F7">
          <w:pPr>
            <w:pStyle w:val="8290078F1860445C8BD57076DD1EBD493"/>
          </w:pPr>
          <w:r w:rsidRPr="00911246">
            <w:rPr>
              <w:rFonts w:ascii="Calibri" w:eastAsia="Calibri" w:hAnsi="Calibri"/>
              <w:color w:val="808080"/>
              <w:sz w:val="22"/>
              <w:szCs w:val="22"/>
            </w:rPr>
            <w:t>Click here to enter text.</w:t>
          </w:r>
        </w:p>
      </w:docPartBody>
    </w:docPart>
    <w:docPart>
      <w:docPartPr>
        <w:name w:val="3AD17D78D2AC4337811CCA7A38383768"/>
        <w:category>
          <w:name w:val="General"/>
          <w:gallery w:val="placeholder"/>
        </w:category>
        <w:types>
          <w:type w:val="bbPlcHdr"/>
        </w:types>
        <w:behaviors>
          <w:behavior w:val="content"/>
        </w:behaviors>
        <w:guid w:val="{D7E477CA-8870-453D-9B58-D551D9DA0EFD}"/>
      </w:docPartPr>
      <w:docPartBody>
        <w:p w:rsidR="006F669E" w:rsidRDefault="002336F7" w:rsidP="002336F7">
          <w:pPr>
            <w:pStyle w:val="3AD17D78D2AC4337811CCA7A383837683"/>
          </w:pPr>
          <w:r w:rsidRPr="00911246">
            <w:rPr>
              <w:rFonts w:ascii="Calibri" w:eastAsia="Calibri" w:hAnsi="Calibri"/>
              <w:color w:val="808080"/>
              <w:sz w:val="22"/>
              <w:szCs w:val="22"/>
            </w:rPr>
            <w:t>Click here to enter text.</w:t>
          </w:r>
        </w:p>
      </w:docPartBody>
    </w:docPart>
    <w:docPart>
      <w:docPartPr>
        <w:name w:val="BDA4CA4EDE954F1C82C568557D0E1080"/>
        <w:category>
          <w:name w:val="General"/>
          <w:gallery w:val="placeholder"/>
        </w:category>
        <w:types>
          <w:type w:val="bbPlcHdr"/>
        </w:types>
        <w:behaviors>
          <w:behavior w:val="content"/>
        </w:behaviors>
        <w:guid w:val="{64C12CBB-68E2-43AB-8ED2-DEEA93CB5D37}"/>
      </w:docPartPr>
      <w:docPartBody>
        <w:p w:rsidR="006F669E" w:rsidRDefault="002336F7" w:rsidP="002336F7">
          <w:pPr>
            <w:pStyle w:val="BDA4CA4EDE954F1C82C568557D0E10803"/>
          </w:pPr>
          <w:r w:rsidRPr="00911246">
            <w:rPr>
              <w:rFonts w:ascii="Calibri" w:eastAsia="Calibri" w:hAnsi="Calibri"/>
              <w:color w:val="808080"/>
              <w:sz w:val="22"/>
              <w:szCs w:val="22"/>
            </w:rPr>
            <w:t>Click here to enter text.</w:t>
          </w:r>
        </w:p>
      </w:docPartBody>
    </w:docPart>
    <w:docPart>
      <w:docPartPr>
        <w:name w:val="D413B28D6129444B8595C987B3965C47"/>
        <w:category>
          <w:name w:val="General"/>
          <w:gallery w:val="placeholder"/>
        </w:category>
        <w:types>
          <w:type w:val="bbPlcHdr"/>
        </w:types>
        <w:behaviors>
          <w:behavior w:val="content"/>
        </w:behaviors>
        <w:guid w:val="{3D5FE567-B603-4335-B1A9-3237FF105E1D}"/>
      </w:docPartPr>
      <w:docPartBody>
        <w:p w:rsidR="006F669E" w:rsidRDefault="002336F7" w:rsidP="002336F7">
          <w:pPr>
            <w:pStyle w:val="D413B28D6129444B8595C987B3965C473"/>
          </w:pPr>
          <w:r w:rsidRPr="00911246">
            <w:rPr>
              <w:rFonts w:ascii="Calibri" w:eastAsia="Calibri" w:hAnsi="Calibri"/>
              <w:color w:val="808080"/>
              <w:sz w:val="22"/>
              <w:szCs w:val="22"/>
            </w:rPr>
            <w:t>Click here to enter text.</w:t>
          </w:r>
        </w:p>
      </w:docPartBody>
    </w:docPart>
    <w:docPart>
      <w:docPartPr>
        <w:name w:val="D3C457FF5BAE4FA89EB531BB72DB063A"/>
        <w:category>
          <w:name w:val="General"/>
          <w:gallery w:val="placeholder"/>
        </w:category>
        <w:types>
          <w:type w:val="bbPlcHdr"/>
        </w:types>
        <w:behaviors>
          <w:behavior w:val="content"/>
        </w:behaviors>
        <w:guid w:val="{77F0545D-C48C-44E4-A58D-436168CCEE34}"/>
      </w:docPartPr>
      <w:docPartBody>
        <w:p w:rsidR="006F669E" w:rsidRDefault="00194206" w:rsidP="00194206">
          <w:pPr>
            <w:pStyle w:val="D3C457FF5BAE4FA89EB531BB72DB063A"/>
          </w:pPr>
          <w:r w:rsidRPr="005F4C1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06"/>
    <w:rsid w:val="00194206"/>
    <w:rsid w:val="002336F7"/>
    <w:rsid w:val="004C77CF"/>
    <w:rsid w:val="006706C1"/>
    <w:rsid w:val="006F0037"/>
    <w:rsid w:val="006F669E"/>
    <w:rsid w:val="007270E3"/>
    <w:rsid w:val="00A17D1F"/>
    <w:rsid w:val="00BF6B08"/>
    <w:rsid w:val="00DB58E3"/>
    <w:rsid w:val="00E6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20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6F7"/>
    <w:rPr>
      <w:color w:val="808080"/>
    </w:rPr>
  </w:style>
  <w:style w:type="paragraph" w:customStyle="1" w:styleId="D2D2A5A68A0E4230BA357E32E5F4537E">
    <w:name w:val="D2D2A5A68A0E4230BA357E32E5F4537E"/>
    <w:rsid w:val="00194206"/>
  </w:style>
  <w:style w:type="paragraph" w:customStyle="1" w:styleId="7729732AA89D4BE3A21D7C17059DFA80">
    <w:name w:val="7729732AA89D4BE3A21D7C17059DFA80"/>
    <w:rsid w:val="00194206"/>
  </w:style>
  <w:style w:type="paragraph" w:customStyle="1" w:styleId="CD3512B6269B4925867F3FDE6D07DDE0">
    <w:name w:val="CD3512B6269B4925867F3FDE6D07DDE0"/>
    <w:rsid w:val="00194206"/>
  </w:style>
  <w:style w:type="paragraph" w:customStyle="1" w:styleId="3D07600750084651A6D8D66CB159F9B6">
    <w:name w:val="3D07600750084651A6D8D66CB159F9B6"/>
    <w:rsid w:val="00194206"/>
  </w:style>
  <w:style w:type="paragraph" w:customStyle="1" w:styleId="B319D45BAD724507A5C618E028CF9F03">
    <w:name w:val="B319D45BAD724507A5C618E028CF9F03"/>
    <w:rsid w:val="00194206"/>
  </w:style>
  <w:style w:type="paragraph" w:customStyle="1" w:styleId="EA3B19009C814E1F8671620F0345C93D">
    <w:name w:val="EA3B19009C814E1F8671620F0345C93D"/>
    <w:rsid w:val="00194206"/>
  </w:style>
  <w:style w:type="paragraph" w:customStyle="1" w:styleId="8290078F1860445C8BD57076DD1EBD49">
    <w:name w:val="8290078F1860445C8BD57076DD1EBD49"/>
    <w:rsid w:val="00194206"/>
  </w:style>
  <w:style w:type="paragraph" w:customStyle="1" w:styleId="3AD17D78D2AC4337811CCA7A38383768">
    <w:name w:val="3AD17D78D2AC4337811CCA7A38383768"/>
    <w:rsid w:val="00194206"/>
  </w:style>
  <w:style w:type="paragraph" w:customStyle="1" w:styleId="BDA4CA4EDE954F1C82C568557D0E1080">
    <w:name w:val="BDA4CA4EDE954F1C82C568557D0E1080"/>
    <w:rsid w:val="00194206"/>
  </w:style>
  <w:style w:type="paragraph" w:customStyle="1" w:styleId="D413B28D6129444B8595C987B3965C47">
    <w:name w:val="D413B28D6129444B8595C987B3965C47"/>
    <w:rsid w:val="00194206"/>
  </w:style>
  <w:style w:type="character" w:customStyle="1" w:styleId="Heading1Char">
    <w:name w:val="Heading 1 Char"/>
    <w:basedOn w:val="DefaultParagraphFont"/>
    <w:link w:val="Heading1"/>
    <w:uiPriority w:val="9"/>
    <w:rsid w:val="00194206"/>
    <w:rPr>
      <w:rFonts w:asciiTheme="majorHAnsi" w:eastAsiaTheme="majorEastAsia" w:hAnsiTheme="majorHAnsi" w:cstheme="majorBidi"/>
      <w:b/>
      <w:bCs/>
      <w:color w:val="2E74B5" w:themeColor="accent1" w:themeShade="BF"/>
      <w:sz w:val="28"/>
      <w:szCs w:val="28"/>
    </w:rPr>
  </w:style>
  <w:style w:type="paragraph" w:customStyle="1" w:styleId="EA1220D2146D43B8ACC1738717265E76">
    <w:name w:val="EA1220D2146D43B8ACC1738717265E76"/>
    <w:rsid w:val="00194206"/>
    <w:pPr>
      <w:spacing w:after="0" w:line="240" w:lineRule="auto"/>
    </w:pPr>
    <w:rPr>
      <w:rFonts w:eastAsia="Times New Roman" w:cs="Times New Roman"/>
      <w:sz w:val="24"/>
      <w:szCs w:val="24"/>
    </w:rPr>
  </w:style>
  <w:style w:type="paragraph" w:customStyle="1" w:styleId="D2D2A5A68A0E4230BA357E32E5F4537E1">
    <w:name w:val="D2D2A5A68A0E4230BA357E32E5F4537E1"/>
    <w:rsid w:val="00194206"/>
    <w:pPr>
      <w:spacing w:after="0" w:line="240" w:lineRule="auto"/>
    </w:pPr>
    <w:rPr>
      <w:rFonts w:eastAsia="Times New Roman" w:cs="Times New Roman"/>
      <w:sz w:val="24"/>
      <w:szCs w:val="24"/>
    </w:rPr>
  </w:style>
  <w:style w:type="paragraph" w:customStyle="1" w:styleId="7729732AA89D4BE3A21D7C17059DFA801">
    <w:name w:val="7729732AA89D4BE3A21D7C17059DFA801"/>
    <w:rsid w:val="00194206"/>
    <w:pPr>
      <w:spacing w:after="0" w:line="240" w:lineRule="auto"/>
    </w:pPr>
    <w:rPr>
      <w:rFonts w:eastAsia="Times New Roman" w:cs="Times New Roman"/>
      <w:sz w:val="24"/>
      <w:szCs w:val="24"/>
    </w:rPr>
  </w:style>
  <w:style w:type="paragraph" w:customStyle="1" w:styleId="CD3512B6269B4925867F3FDE6D07DDE01">
    <w:name w:val="CD3512B6269B4925867F3FDE6D07DDE01"/>
    <w:rsid w:val="00194206"/>
    <w:pPr>
      <w:spacing w:after="0" w:line="240" w:lineRule="auto"/>
    </w:pPr>
    <w:rPr>
      <w:rFonts w:eastAsia="Times New Roman" w:cs="Times New Roman"/>
      <w:sz w:val="24"/>
      <w:szCs w:val="24"/>
    </w:rPr>
  </w:style>
  <w:style w:type="paragraph" w:customStyle="1" w:styleId="3D07600750084651A6D8D66CB159F9B61">
    <w:name w:val="3D07600750084651A6D8D66CB159F9B61"/>
    <w:rsid w:val="00194206"/>
    <w:pPr>
      <w:spacing w:after="0" w:line="240" w:lineRule="auto"/>
    </w:pPr>
    <w:rPr>
      <w:rFonts w:eastAsia="Times New Roman" w:cs="Times New Roman"/>
      <w:sz w:val="24"/>
      <w:szCs w:val="24"/>
    </w:rPr>
  </w:style>
  <w:style w:type="paragraph" w:customStyle="1" w:styleId="B319D45BAD724507A5C618E028CF9F031">
    <w:name w:val="B319D45BAD724507A5C618E028CF9F031"/>
    <w:rsid w:val="00194206"/>
    <w:pPr>
      <w:spacing w:after="0" w:line="240" w:lineRule="auto"/>
    </w:pPr>
    <w:rPr>
      <w:rFonts w:eastAsia="Times New Roman" w:cs="Times New Roman"/>
      <w:sz w:val="24"/>
      <w:szCs w:val="24"/>
    </w:rPr>
  </w:style>
  <w:style w:type="paragraph" w:customStyle="1" w:styleId="EA3B19009C814E1F8671620F0345C93D1">
    <w:name w:val="EA3B19009C814E1F8671620F0345C93D1"/>
    <w:rsid w:val="00194206"/>
    <w:pPr>
      <w:spacing w:after="0" w:line="240" w:lineRule="auto"/>
    </w:pPr>
    <w:rPr>
      <w:rFonts w:eastAsia="Times New Roman" w:cs="Times New Roman"/>
      <w:sz w:val="24"/>
      <w:szCs w:val="24"/>
    </w:rPr>
  </w:style>
  <w:style w:type="paragraph" w:customStyle="1" w:styleId="8290078F1860445C8BD57076DD1EBD491">
    <w:name w:val="8290078F1860445C8BD57076DD1EBD491"/>
    <w:rsid w:val="00194206"/>
    <w:pPr>
      <w:spacing w:after="0" w:line="240" w:lineRule="auto"/>
    </w:pPr>
    <w:rPr>
      <w:rFonts w:eastAsia="Times New Roman" w:cs="Times New Roman"/>
      <w:sz w:val="24"/>
      <w:szCs w:val="24"/>
    </w:rPr>
  </w:style>
  <w:style w:type="paragraph" w:customStyle="1" w:styleId="3AD17D78D2AC4337811CCA7A383837681">
    <w:name w:val="3AD17D78D2AC4337811CCA7A383837681"/>
    <w:rsid w:val="00194206"/>
    <w:pPr>
      <w:spacing w:after="0" w:line="240" w:lineRule="auto"/>
    </w:pPr>
    <w:rPr>
      <w:rFonts w:eastAsia="Times New Roman" w:cs="Times New Roman"/>
      <w:sz w:val="24"/>
      <w:szCs w:val="24"/>
    </w:rPr>
  </w:style>
  <w:style w:type="paragraph" w:customStyle="1" w:styleId="BDA4CA4EDE954F1C82C568557D0E10801">
    <w:name w:val="BDA4CA4EDE954F1C82C568557D0E10801"/>
    <w:rsid w:val="00194206"/>
    <w:pPr>
      <w:spacing w:after="0" w:line="240" w:lineRule="auto"/>
    </w:pPr>
    <w:rPr>
      <w:rFonts w:eastAsia="Times New Roman" w:cs="Times New Roman"/>
      <w:sz w:val="24"/>
      <w:szCs w:val="24"/>
    </w:rPr>
  </w:style>
  <w:style w:type="paragraph" w:customStyle="1" w:styleId="D413B28D6129444B8595C987B3965C471">
    <w:name w:val="D413B28D6129444B8595C987B3965C471"/>
    <w:rsid w:val="00194206"/>
    <w:pPr>
      <w:spacing w:after="0" w:line="240" w:lineRule="auto"/>
    </w:pPr>
    <w:rPr>
      <w:rFonts w:eastAsia="Times New Roman" w:cs="Times New Roman"/>
      <w:sz w:val="24"/>
      <w:szCs w:val="24"/>
    </w:rPr>
  </w:style>
  <w:style w:type="paragraph" w:customStyle="1" w:styleId="D3C457FF5BAE4FA89EB531BB72DB063A">
    <w:name w:val="D3C457FF5BAE4FA89EB531BB72DB063A"/>
    <w:rsid w:val="00194206"/>
    <w:pPr>
      <w:spacing w:after="0" w:line="240" w:lineRule="auto"/>
    </w:pPr>
    <w:rPr>
      <w:rFonts w:eastAsia="Times New Roman" w:cs="Times New Roman"/>
      <w:sz w:val="24"/>
      <w:szCs w:val="24"/>
    </w:rPr>
  </w:style>
  <w:style w:type="paragraph" w:customStyle="1" w:styleId="D2D2A5A68A0E4230BA357E32E5F4537E2">
    <w:name w:val="D2D2A5A68A0E4230BA357E32E5F4537E2"/>
    <w:rsid w:val="00194206"/>
    <w:pPr>
      <w:spacing w:after="0" w:line="240" w:lineRule="auto"/>
    </w:pPr>
    <w:rPr>
      <w:rFonts w:eastAsia="Times New Roman" w:cs="Times New Roman"/>
      <w:sz w:val="24"/>
      <w:szCs w:val="24"/>
    </w:rPr>
  </w:style>
  <w:style w:type="paragraph" w:customStyle="1" w:styleId="7729732AA89D4BE3A21D7C17059DFA802">
    <w:name w:val="7729732AA89D4BE3A21D7C17059DFA802"/>
    <w:rsid w:val="00194206"/>
    <w:pPr>
      <w:spacing w:after="0" w:line="240" w:lineRule="auto"/>
    </w:pPr>
    <w:rPr>
      <w:rFonts w:eastAsia="Times New Roman" w:cs="Times New Roman"/>
      <w:sz w:val="24"/>
      <w:szCs w:val="24"/>
    </w:rPr>
  </w:style>
  <w:style w:type="paragraph" w:customStyle="1" w:styleId="CD3512B6269B4925867F3FDE6D07DDE02">
    <w:name w:val="CD3512B6269B4925867F3FDE6D07DDE02"/>
    <w:rsid w:val="00194206"/>
    <w:pPr>
      <w:spacing w:after="0" w:line="240" w:lineRule="auto"/>
    </w:pPr>
    <w:rPr>
      <w:rFonts w:eastAsia="Times New Roman" w:cs="Times New Roman"/>
      <w:sz w:val="24"/>
      <w:szCs w:val="24"/>
    </w:rPr>
  </w:style>
  <w:style w:type="paragraph" w:customStyle="1" w:styleId="3D07600750084651A6D8D66CB159F9B62">
    <w:name w:val="3D07600750084651A6D8D66CB159F9B62"/>
    <w:rsid w:val="00194206"/>
    <w:pPr>
      <w:spacing w:after="0" w:line="240" w:lineRule="auto"/>
    </w:pPr>
    <w:rPr>
      <w:rFonts w:eastAsia="Times New Roman" w:cs="Times New Roman"/>
      <w:sz w:val="24"/>
      <w:szCs w:val="24"/>
    </w:rPr>
  </w:style>
  <w:style w:type="paragraph" w:customStyle="1" w:styleId="B319D45BAD724507A5C618E028CF9F032">
    <w:name w:val="B319D45BAD724507A5C618E028CF9F032"/>
    <w:rsid w:val="00194206"/>
    <w:pPr>
      <w:spacing w:after="0" w:line="240" w:lineRule="auto"/>
    </w:pPr>
    <w:rPr>
      <w:rFonts w:eastAsia="Times New Roman" w:cs="Times New Roman"/>
      <w:sz w:val="24"/>
      <w:szCs w:val="24"/>
    </w:rPr>
  </w:style>
  <w:style w:type="paragraph" w:customStyle="1" w:styleId="EA3B19009C814E1F8671620F0345C93D2">
    <w:name w:val="EA3B19009C814E1F8671620F0345C93D2"/>
    <w:rsid w:val="00194206"/>
    <w:pPr>
      <w:spacing w:after="0" w:line="240" w:lineRule="auto"/>
    </w:pPr>
    <w:rPr>
      <w:rFonts w:eastAsia="Times New Roman" w:cs="Times New Roman"/>
      <w:sz w:val="24"/>
      <w:szCs w:val="24"/>
    </w:rPr>
  </w:style>
  <w:style w:type="paragraph" w:customStyle="1" w:styleId="8290078F1860445C8BD57076DD1EBD492">
    <w:name w:val="8290078F1860445C8BD57076DD1EBD492"/>
    <w:rsid w:val="00194206"/>
    <w:pPr>
      <w:spacing w:after="0" w:line="240" w:lineRule="auto"/>
    </w:pPr>
    <w:rPr>
      <w:rFonts w:eastAsia="Times New Roman" w:cs="Times New Roman"/>
      <w:sz w:val="24"/>
      <w:szCs w:val="24"/>
    </w:rPr>
  </w:style>
  <w:style w:type="paragraph" w:customStyle="1" w:styleId="3AD17D78D2AC4337811CCA7A383837682">
    <w:name w:val="3AD17D78D2AC4337811CCA7A383837682"/>
    <w:rsid w:val="00194206"/>
    <w:pPr>
      <w:spacing w:after="0" w:line="240" w:lineRule="auto"/>
    </w:pPr>
    <w:rPr>
      <w:rFonts w:eastAsia="Times New Roman" w:cs="Times New Roman"/>
      <w:sz w:val="24"/>
      <w:szCs w:val="24"/>
    </w:rPr>
  </w:style>
  <w:style w:type="paragraph" w:customStyle="1" w:styleId="BDA4CA4EDE954F1C82C568557D0E10802">
    <w:name w:val="BDA4CA4EDE954F1C82C568557D0E10802"/>
    <w:rsid w:val="00194206"/>
    <w:pPr>
      <w:spacing w:after="0" w:line="240" w:lineRule="auto"/>
    </w:pPr>
    <w:rPr>
      <w:rFonts w:eastAsia="Times New Roman" w:cs="Times New Roman"/>
      <w:sz w:val="24"/>
      <w:szCs w:val="24"/>
    </w:rPr>
  </w:style>
  <w:style w:type="paragraph" w:customStyle="1" w:styleId="D413B28D6129444B8595C987B3965C472">
    <w:name w:val="D413B28D6129444B8595C987B3965C472"/>
    <w:rsid w:val="00194206"/>
    <w:pPr>
      <w:spacing w:after="0" w:line="240" w:lineRule="auto"/>
    </w:pPr>
    <w:rPr>
      <w:rFonts w:eastAsia="Times New Roman" w:cs="Times New Roman"/>
      <w:sz w:val="24"/>
      <w:szCs w:val="24"/>
    </w:rPr>
  </w:style>
  <w:style w:type="paragraph" w:customStyle="1" w:styleId="D2D2A5A68A0E4230BA357E32E5F4537E3">
    <w:name w:val="D2D2A5A68A0E4230BA357E32E5F4537E3"/>
    <w:rsid w:val="002336F7"/>
    <w:pPr>
      <w:spacing w:after="0" w:line="240" w:lineRule="auto"/>
    </w:pPr>
    <w:rPr>
      <w:rFonts w:eastAsia="Times New Roman" w:cs="Times New Roman"/>
      <w:sz w:val="24"/>
      <w:szCs w:val="24"/>
    </w:rPr>
  </w:style>
  <w:style w:type="paragraph" w:customStyle="1" w:styleId="CD3512B6269B4925867F3FDE6D07DDE03">
    <w:name w:val="CD3512B6269B4925867F3FDE6D07DDE03"/>
    <w:rsid w:val="002336F7"/>
    <w:pPr>
      <w:spacing w:after="0" w:line="240" w:lineRule="auto"/>
    </w:pPr>
    <w:rPr>
      <w:rFonts w:eastAsia="Times New Roman" w:cs="Times New Roman"/>
      <w:sz w:val="24"/>
      <w:szCs w:val="24"/>
    </w:rPr>
  </w:style>
  <w:style w:type="paragraph" w:customStyle="1" w:styleId="3D07600750084651A6D8D66CB159F9B63">
    <w:name w:val="3D07600750084651A6D8D66CB159F9B63"/>
    <w:rsid w:val="002336F7"/>
    <w:pPr>
      <w:spacing w:after="0" w:line="240" w:lineRule="auto"/>
    </w:pPr>
    <w:rPr>
      <w:rFonts w:eastAsia="Times New Roman" w:cs="Times New Roman"/>
      <w:sz w:val="24"/>
      <w:szCs w:val="24"/>
    </w:rPr>
  </w:style>
  <w:style w:type="paragraph" w:customStyle="1" w:styleId="B319D45BAD724507A5C618E028CF9F033">
    <w:name w:val="B319D45BAD724507A5C618E028CF9F033"/>
    <w:rsid w:val="002336F7"/>
    <w:pPr>
      <w:spacing w:after="0" w:line="240" w:lineRule="auto"/>
    </w:pPr>
    <w:rPr>
      <w:rFonts w:eastAsia="Times New Roman" w:cs="Times New Roman"/>
      <w:sz w:val="24"/>
      <w:szCs w:val="24"/>
    </w:rPr>
  </w:style>
  <w:style w:type="paragraph" w:customStyle="1" w:styleId="EA3B19009C814E1F8671620F0345C93D3">
    <w:name w:val="EA3B19009C814E1F8671620F0345C93D3"/>
    <w:rsid w:val="002336F7"/>
    <w:pPr>
      <w:spacing w:after="0" w:line="240" w:lineRule="auto"/>
    </w:pPr>
    <w:rPr>
      <w:rFonts w:eastAsia="Times New Roman" w:cs="Times New Roman"/>
      <w:sz w:val="24"/>
      <w:szCs w:val="24"/>
    </w:rPr>
  </w:style>
  <w:style w:type="paragraph" w:customStyle="1" w:styleId="8290078F1860445C8BD57076DD1EBD493">
    <w:name w:val="8290078F1860445C8BD57076DD1EBD493"/>
    <w:rsid w:val="002336F7"/>
    <w:pPr>
      <w:spacing w:after="0" w:line="240" w:lineRule="auto"/>
    </w:pPr>
    <w:rPr>
      <w:rFonts w:eastAsia="Times New Roman" w:cs="Times New Roman"/>
      <w:sz w:val="24"/>
      <w:szCs w:val="24"/>
    </w:rPr>
  </w:style>
  <w:style w:type="paragraph" w:customStyle="1" w:styleId="3AD17D78D2AC4337811CCA7A383837683">
    <w:name w:val="3AD17D78D2AC4337811CCA7A383837683"/>
    <w:rsid w:val="002336F7"/>
    <w:pPr>
      <w:spacing w:after="0" w:line="240" w:lineRule="auto"/>
    </w:pPr>
    <w:rPr>
      <w:rFonts w:eastAsia="Times New Roman" w:cs="Times New Roman"/>
      <w:sz w:val="24"/>
      <w:szCs w:val="24"/>
    </w:rPr>
  </w:style>
  <w:style w:type="paragraph" w:customStyle="1" w:styleId="BDA4CA4EDE954F1C82C568557D0E10803">
    <w:name w:val="BDA4CA4EDE954F1C82C568557D0E10803"/>
    <w:rsid w:val="002336F7"/>
    <w:pPr>
      <w:spacing w:after="0" w:line="240" w:lineRule="auto"/>
    </w:pPr>
    <w:rPr>
      <w:rFonts w:eastAsia="Times New Roman" w:cs="Times New Roman"/>
      <w:sz w:val="24"/>
      <w:szCs w:val="24"/>
    </w:rPr>
  </w:style>
  <w:style w:type="paragraph" w:customStyle="1" w:styleId="D413B28D6129444B8595C987B3965C473">
    <w:name w:val="D413B28D6129444B8595C987B3965C473"/>
    <w:rsid w:val="002336F7"/>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F0BA-EA57-42A8-AF74-61460951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C1A23A96.dotm</Template>
  <TotalTime>1</TotalTime>
  <Pages>3</Pages>
  <Words>901</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 Department of Personnel Administration</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Garbato, Michelle</dc:creator>
  <cp:lastModifiedBy>Cole, Sid</cp:lastModifiedBy>
  <cp:revision>2</cp:revision>
  <cp:lastPrinted>2013-08-06T22:07:00Z</cp:lastPrinted>
  <dcterms:created xsi:type="dcterms:W3CDTF">2014-11-12T15:08:00Z</dcterms:created>
  <dcterms:modified xsi:type="dcterms:W3CDTF">2014-11-12T15:08:00Z</dcterms:modified>
</cp:coreProperties>
</file>